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B58" w:rsidRPr="005068DC" w:rsidRDefault="002A2B58" w:rsidP="002A2B5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5068DC"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  <w:t>ПЛАН</w:t>
      </w:r>
    </w:p>
    <w:p w:rsidR="002A2B58" w:rsidRPr="005068DC" w:rsidRDefault="002A2B58" w:rsidP="002A2B5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5068DC"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  <w:t>организационно-технических мероприятий по улучшению</w:t>
      </w:r>
      <w:r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  <w:t xml:space="preserve"> условий и охраны труда на  2013-2014 </w:t>
      </w:r>
      <w:proofErr w:type="spellStart"/>
      <w:r w:rsidRPr="005068DC"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  <w:t>уч</w:t>
      </w:r>
      <w:proofErr w:type="gramStart"/>
      <w:r w:rsidRPr="005068DC"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  <w:t>.г</w:t>
      </w:r>
      <w:proofErr w:type="gramEnd"/>
      <w:r w:rsidRPr="005068DC"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  <w:t>од</w:t>
      </w:r>
      <w:proofErr w:type="spellEnd"/>
    </w:p>
    <w:p w:rsidR="002A2B58" w:rsidRPr="005068DC" w:rsidRDefault="002A2B58" w:rsidP="002A2B5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b/>
          <w:color w:val="333333"/>
          <w:sz w:val="28"/>
          <w:szCs w:val="28"/>
        </w:rPr>
      </w:pPr>
      <w:r w:rsidRPr="005068DC">
        <w:rPr>
          <w:rFonts w:ascii="Arial" w:eastAsia="Times New Roman" w:hAnsi="Arial" w:cs="Arial"/>
          <w:color w:val="333333"/>
          <w:sz w:val="28"/>
          <w:szCs w:val="28"/>
        </w:rPr>
        <w:tab/>
      </w:r>
      <w:r w:rsidRPr="005068DC">
        <w:rPr>
          <w:rFonts w:ascii="Arial" w:eastAsia="Times New Roman" w:hAnsi="Arial" w:cs="Arial"/>
          <w:color w:val="333333"/>
          <w:sz w:val="28"/>
          <w:szCs w:val="28"/>
        </w:rPr>
        <w:tab/>
      </w:r>
      <w:r w:rsidRPr="005068DC">
        <w:rPr>
          <w:rFonts w:ascii="Arial" w:eastAsia="Times New Roman" w:hAnsi="Arial" w:cs="Arial"/>
          <w:color w:val="333333"/>
          <w:sz w:val="28"/>
          <w:szCs w:val="28"/>
        </w:rPr>
        <w:tab/>
      </w:r>
      <w:r w:rsidRPr="005068DC">
        <w:rPr>
          <w:rFonts w:ascii="Arial" w:eastAsia="Times New Roman" w:hAnsi="Arial" w:cs="Arial"/>
          <w:color w:val="333333"/>
          <w:sz w:val="28"/>
          <w:szCs w:val="28"/>
        </w:rPr>
        <w:tab/>
      </w:r>
      <w:r w:rsidRPr="005068DC">
        <w:rPr>
          <w:rFonts w:ascii="Arial" w:eastAsia="Times New Roman" w:hAnsi="Arial" w:cs="Arial"/>
          <w:b/>
          <w:color w:val="333333"/>
          <w:sz w:val="28"/>
          <w:szCs w:val="28"/>
        </w:rPr>
        <w:t>БОУСОШ №3 МО Динской район</w:t>
      </w:r>
    </w:p>
    <w:tbl>
      <w:tblPr>
        <w:tblW w:w="9495" w:type="dxa"/>
        <w:tblInd w:w="39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94"/>
        <w:gridCol w:w="4604"/>
        <w:gridCol w:w="1923"/>
        <w:gridCol w:w="2274"/>
      </w:tblGrid>
      <w:tr w:rsidR="002A2B58" w:rsidRPr="00177AC2" w:rsidTr="00B80417">
        <w:trPr>
          <w:trHeight w:val="9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№</w:t>
            </w:r>
          </w:p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proofErr w:type="spellStart"/>
            <w:proofErr w:type="gramStart"/>
            <w:r w:rsidRPr="00177AC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п</w:t>
            </w:r>
            <w:proofErr w:type="spellEnd"/>
            <w:proofErr w:type="gramEnd"/>
            <w:r w:rsidRPr="00177AC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/</w:t>
            </w:r>
            <w:proofErr w:type="spellStart"/>
            <w:r w:rsidRPr="00177AC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Срок</w:t>
            </w:r>
          </w:p>
          <w:p w:rsidR="002A2B58" w:rsidRPr="00177AC2" w:rsidRDefault="002A2B58" w:rsidP="00B80417">
            <w:pPr>
              <w:spacing w:after="0" w:line="312" w:lineRule="atLeast"/>
              <w:ind w:left="-108" w:right="-108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выполнения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proofErr w:type="gramStart"/>
            <w:r w:rsidRPr="00177AC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Ответственный</w:t>
            </w:r>
            <w:proofErr w:type="gramEnd"/>
            <w:r w:rsidRPr="00177AC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  за выполнение</w:t>
            </w:r>
          </w:p>
        </w:tc>
      </w:tr>
      <w:tr w:rsidR="002A2B58" w:rsidRPr="00177AC2" w:rsidTr="00B80417">
        <w:trPr>
          <w:trHeight w:val="31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4</w:t>
            </w:r>
          </w:p>
        </w:tc>
      </w:tr>
      <w:tr w:rsidR="002A2B58" w:rsidRPr="00177AC2" w:rsidTr="00B80417">
        <w:trPr>
          <w:trHeight w:val="64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Издать приказ о назначении ответственных лиц за организацию безопасной работы.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Директор</w:t>
            </w:r>
          </w:p>
        </w:tc>
      </w:tr>
      <w:tr w:rsidR="002A2B58" w:rsidRPr="00177AC2" w:rsidTr="00B80417">
        <w:trPr>
          <w:trHeight w:val="32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Издать приказ о создании комиссии по охране труда.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Директор</w:t>
            </w:r>
          </w:p>
        </w:tc>
      </w:tr>
      <w:tr w:rsidR="002A2B58" w:rsidRPr="00177AC2" w:rsidTr="00B80417">
        <w:trPr>
          <w:trHeight w:val="64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Провести испытание спортивного оборудования спортивного зала.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Учителя физкультуры</w:t>
            </w:r>
          </w:p>
        </w:tc>
      </w:tr>
      <w:tr w:rsidR="002A2B58" w:rsidRPr="00177AC2" w:rsidTr="00B80417">
        <w:trPr>
          <w:trHeight w:val="9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4.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Совместно с профсоюзным комитетом организовать систематический административно-общественный </w:t>
            </w:r>
            <w:proofErr w:type="gramStart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контроль за</w:t>
            </w:r>
            <w:proofErr w:type="gramEnd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состоянием охраны труда.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В </w:t>
            </w:r>
            <w:proofErr w:type="spellStart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теч</w:t>
            </w:r>
            <w:proofErr w:type="gramStart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.г</w:t>
            </w:r>
            <w:proofErr w:type="gramEnd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Директор</w:t>
            </w:r>
          </w:p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Председатель профкома</w:t>
            </w:r>
          </w:p>
        </w:tc>
      </w:tr>
      <w:tr w:rsidR="002A2B58" w:rsidRPr="00177AC2" w:rsidTr="00B80417">
        <w:trPr>
          <w:trHeight w:val="9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5.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Заключить соглашение по охране труда между администрацией и профсоюзным комитетом учреждения.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Январь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Директор</w:t>
            </w:r>
          </w:p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Председатель профкома</w:t>
            </w:r>
          </w:p>
        </w:tc>
      </w:tr>
      <w:tr w:rsidR="002A2B58" w:rsidRPr="00177AC2" w:rsidTr="00B80417">
        <w:trPr>
          <w:trHeight w:val="46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6.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Собрать материалы для аттестации рабочих мест.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В </w:t>
            </w:r>
            <w:proofErr w:type="spellStart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теч</w:t>
            </w:r>
            <w:proofErr w:type="gramStart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.г</w:t>
            </w:r>
            <w:proofErr w:type="gramEnd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Админи</w:t>
            </w:r>
            <w:proofErr w:type="spellEnd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-</w:t>
            </w:r>
          </w:p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страция</w:t>
            </w:r>
            <w:proofErr w:type="spellEnd"/>
          </w:p>
        </w:tc>
      </w:tr>
      <w:tr w:rsidR="002A2B58" w:rsidRPr="00177AC2" w:rsidTr="00B80417">
        <w:trPr>
          <w:trHeight w:val="64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7.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Организовать обучение и проверку знаний работников учреждения по охране труда.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Тюменцева В. В.</w:t>
            </w:r>
          </w:p>
        </w:tc>
      </w:tr>
      <w:tr w:rsidR="002A2B58" w:rsidRPr="00177AC2" w:rsidTr="00B80417">
        <w:trPr>
          <w:trHeight w:val="64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8.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Обучение работников по </w:t>
            </w:r>
            <w:proofErr w:type="spellStart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электробезопасности</w:t>
            </w:r>
            <w:proofErr w:type="spellEnd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на присвоение 1 группы по </w:t>
            </w:r>
            <w:proofErr w:type="spellStart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электробезопасности</w:t>
            </w:r>
            <w:proofErr w:type="spellEnd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неэлектротехническому</w:t>
            </w:r>
            <w:proofErr w:type="spellEnd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персоналу.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Ткаченко Т. А.</w:t>
            </w:r>
          </w:p>
        </w:tc>
      </w:tr>
      <w:tr w:rsidR="002A2B58" w:rsidRPr="00177AC2" w:rsidTr="00B80417">
        <w:trPr>
          <w:trHeight w:val="64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9.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Рейды по проверке кабинетов повышенной опасности.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Тюменцева В. В.</w:t>
            </w:r>
          </w:p>
        </w:tc>
      </w:tr>
      <w:tr w:rsidR="002A2B58" w:rsidRPr="00177AC2" w:rsidTr="00B80417">
        <w:trPr>
          <w:trHeight w:val="51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10.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Приобретение </w:t>
            </w:r>
            <w:proofErr w:type="gramStart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СИЗ</w:t>
            </w:r>
            <w:proofErr w:type="gramEnd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и спецодежды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Тюменцева В. В.</w:t>
            </w:r>
          </w:p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Ткаченко Т. А.</w:t>
            </w:r>
          </w:p>
        </w:tc>
      </w:tr>
      <w:tr w:rsidR="002A2B58" w:rsidRPr="00177AC2" w:rsidTr="00B80417">
        <w:trPr>
          <w:trHeight w:val="51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11.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Приобретение медикаментов для пополнения аптечек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Фельдшер</w:t>
            </w:r>
          </w:p>
        </w:tc>
      </w:tr>
      <w:tr w:rsidR="002A2B58" w:rsidRPr="00177AC2" w:rsidTr="00B80417">
        <w:trPr>
          <w:trHeight w:val="51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12.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Оформление и обновление материалов в уголке </w:t>
            </w:r>
            <w:proofErr w:type="gramStart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по</w:t>
            </w:r>
            <w:proofErr w:type="gramEnd"/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ОТ.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177AC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177AC2" w:rsidRDefault="002A2B58" w:rsidP="00B80417">
            <w:pPr>
              <w:spacing w:after="0" w:line="312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Тюменцева В. В.</w:t>
            </w:r>
          </w:p>
        </w:tc>
      </w:tr>
    </w:tbl>
    <w:p w:rsidR="002A2B58" w:rsidRDefault="002A2B58" w:rsidP="002A2B58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20"/>
          <w:szCs w:val="20"/>
        </w:rPr>
      </w:pPr>
      <w:r w:rsidRPr="00177AC2">
        <w:rPr>
          <w:rFonts w:ascii="Arial" w:eastAsia="Times New Roman" w:hAnsi="Arial" w:cs="Arial"/>
          <w:color w:val="333333"/>
          <w:sz w:val="20"/>
          <w:szCs w:val="20"/>
        </w:rPr>
        <w:t> </w:t>
      </w:r>
    </w:p>
    <w:p w:rsidR="002A2B58" w:rsidRPr="001918B8" w:rsidRDefault="002A2B58" w:rsidP="002A2B5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Arial" w:eastAsia="Times New Roman" w:hAnsi="Arial" w:cs="Arial"/>
          <w:color w:val="333333"/>
          <w:sz w:val="28"/>
          <w:szCs w:val="28"/>
        </w:rPr>
        <w:t xml:space="preserve">Директор </w:t>
      </w:r>
      <w:r>
        <w:rPr>
          <w:rFonts w:ascii="Arial" w:eastAsia="Times New Roman" w:hAnsi="Arial" w:cs="Arial"/>
          <w:color w:val="333333"/>
          <w:sz w:val="28"/>
          <w:szCs w:val="28"/>
        </w:rPr>
        <w:tab/>
      </w:r>
      <w:r>
        <w:rPr>
          <w:rFonts w:ascii="Arial" w:eastAsia="Times New Roman" w:hAnsi="Arial" w:cs="Arial"/>
          <w:color w:val="333333"/>
          <w:sz w:val="28"/>
          <w:szCs w:val="28"/>
        </w:rPr>
        <w:tab/>
      </w:r>
      <w:r>
        <w:rPr>
          <w:rFonts w:ascii="Arial" w:eastAsia="Times New Roman" w:hAnsi="Arial" w:cs="Arial"/>
          <w:color w:val="333333"/>
          <w:sz w:val="28"/>
          <w:szCs w:val="28"/>
        </w:rPr>
        <w:tab/>
      </w:r>
      <w:r>
        <w:rPr>
          <w:rFonts w:ascii="Arial" w:eastAsia="Times New Roman" w:hAnsi="Arial" w:cs="Arial"/>
          <w:color w:val="333333"/>
          <w:sz w:val="28"/>
          <w:szCs w:val="28"/>
        </w:rPr>
        <w:tab/>
      </w:r>
      <w:r>
        <w:rPr>
          <w:rFonts w:ascii="Arial" w:eastAsia="Times New Roman" w:hAnsi="Arial" w:cs="Arial"/>
          <w:color w:val="333333"/>
          <w:sz w:val="28"/>
          <w:szCs w:val="28"/>
        </w:rPr>
        <w:tab/>
        <w:t>А. С. Кузнецов</w:t>
      </w:r>
    </w:p>
    <w:p w:rsidR="002A2B58" w:rsidRDefault="002A2B58" w:rsidP="002A2B58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20"/>
          <w:szCs w:val="20"/>
        </w:rPr>
      </w:pPr>
    </w:p>
    <w:p w:rsidR="002A2B58" w:rsidRDefault="002A2B58" w:rsidP="002A2B58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20"/>
          <w:szCs w:val="20"/>
        </w:rPr>
      </w:pPr>
    </w:p>
    <w:p w:rsidR="002A2B58" w:rsidRDefault="002A2B58" w:rsidP="002A2B58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20"/>
          <w:szCs w:val="20"/>
        </w:rPr>
      </w:pPr>
    </w:p>
    <w:p w:rsidR="002A2B58" w:rsidRPr="00177AC2" w:rsidRDefault="002A2B58" w:rsidP="002A2B58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20"/>
          <w:szCs w:val="20"/>
        </w:rPr>
      </w:pPr>
    </w:p>
    <w:p w:rsidR="002A2B58" w:rsidRPr="005068DC" w:rsidRDefault="002A2B58" w:rsidP="002A2B58">
      <w:pPr>
        <w:spacing w:before="100" w:beforeAutospacing="1" w:after="100" w:afterAutospacing="1" w:line="270" w:lineRule="atLeast"/>
        <w:jc w:val="center"/>
        <w:rPr>
          <w:rFonts w:ascii="Tahoma" w:eastAsia="Times New Roman" w:hAnsi="Tahoma" w:cs="Tahoma"/>
          <w:color w:val="434242"/>
          <w:sz w:val="28"/>
          <w:szCs w:val="28"/>
        </w:rPr>
      </w:pPr>
      <w:r w:rsidRPr="005068DC">
        <w:rPr>
          <w:rFonts w:ascii="Tahoma" w:eastAsia="Times New Roman" w:hAnsi="Tahoma" w:cs="Tahoma"/>
          <w:b/>
          <w:bCs/>
          <w:color w:val="434242"/>
          <w:sz w:val="28"/>
          <w:szCs w:val="28"/>
        </w:rPr>
        <w:t>План работы</w:t>
      </w:r>
    </w:p>
    <w:p w:rsidR="002A2B58" w:rsidRPr="005068DC" w:rsidRDefault="002A2B58" w:rsidP="002A2B58">
      <w:pPr>
        <w:spacing w:before="100" w:beforeAutospacing="1" w:after="100" w:afterAutospacing="1" w:line="270" w:lineRule="atLeast"/>
        <w:jc w:val="center"/>
        <w:rPr>
          <w:rFonts w:ascii="Tahoma" w:eastAsia="Times New Roman" w:hAnsi="Tahoma" w:cs="Tahoma"/>
          <w:color w:val="434242"/>
          <w:sz w:val="28"/>
          <w:szCs w:val="28"/>
        </w:rPr>
      </w:pPr>
      <w:r w:rsidRPr="005068DC">
        <w:rPr>
          <w:rFonts w:ascii="Tahoma" w:eastAsia="Times New Roman" w:hAnsi="Tahoma" w:cs="Tahoma"/>
          <w:b/>
          <w:bCs/>
          <w:color w:val="434242"/>
          <w:sz w:val="28"/>
          <w:szCs w:val="28"/>
        </w:rPr>
        <w:t>общественной комиссии по охране труда</w:t>
      </w:r>
    </w:p>
    <w:p w:rsidR="002A2B58" w:rsidRPr="005068DC" w:rsidRDefault="002A2B58" w:rsidP="002A2B58">
      <w:pPr>
        <w:spacing w:before="100" w:beforeAutospacing="1" w:after="100" w:afterAutospacing="1" w:line="270" w:lineRule="atLeast"/>
        <w:jc w:val="center"/>
        <w:rPr>
          <w:rFonts w:ascii="Tahoma" w:eastAsia="Times New Roman" w:hAnsi="Tahoma" w:cs="Tahoma"/>
          <w:color w:val="434242"/>
          <w:sz w:val="28"/>
          <w:szCs w:val="28"/>
        </w:rPr>
      </w:pPr>
      <w:r w:rsidRPr="005068DC">
        <w:rPr>
          <w:rFonts w:ascii="Tahoma" w:eastAsia="Times New Roman" w:hAnsi="Tahoma" w:cs="Tahoma"/>
          <w:b/>
          <w:bCs/>
          <w:color w:val="434242"/>
          <w:sz w:val="28"/>
          <w:szCs w:val="28"/>
        </w:rPr>
        <w:t>БОУСОШ №3 МО Динской район</w:t>
      </w:r>
      <w:r>
        <w:rPr>
          <w:rFonts w:ascii="Tahoma" w:eastAsia="Times New Roman" w:hAnsi="Tahoma" w:cs="Tahoma"/>
          <w:b/>
          <w:bCs/>
          <w:color w:val="434242"/>
          <w:sz w:val="28"/>
          <w:szCs w:val="28"/>
        </w:rPr>
        <w:t xml:space="preserve"> на 2013- 2014</w:t>
      </w:r>
      <w:r w:rsidRPr="005068DC">
        <w:rPr>
          <w:rFonts w:ascii="Tahoma" w:eastAsia="Times New Roman" w:hAnsi="Tahoma" w:cs="Tahoma"/>
          <w:b/>
          <w:bCs/>
          <w:color w:val="434242"/>
          <w:sz w:val="28"/>
          <w:szCs w:val="28"/>
        </w:rPr>
        <w:t xml:space="preserve"> год</w:t>
      </w:r>
    </w:p>
    <w:tbl>
      <w:tblPr>
        <w:tblW w:w="99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45"/>
        <w:gridCol w:w="5460"/>
        <w:gridCol w:w="1425"/>
        <w:gridCol w:w="2370"/>
      </w:tblGrid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№ </w:t>
            </w:r>
            <w:proofErr w:type="spellStart"/>
            <w:proofErr w:type="gramStart"/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92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Подготовить вопросы для рассмотрения на заседаниях профкома, профсоюзных собраниях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О состоянии пожарной безопасности в школе.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 xml:space="preserve">О подготовке школы к работе в </w:t>
            </w:r>
            <w:proofErr w:type="spellStart"/>
            <w:proofErr w:type="gramStart"/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осеннее-зимний</w:t>
            </w:r>
            <w:proofErr w:type="spellEnd"/>
            <w:proofErr w:type="gramEnd"/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 xml:space="preserve"> период.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 xml:space="preserve">О состоянии ведения документации </w:t>
            </w:r>
            <w:proofErr w:type="gramStart"/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 xml:space="preserve"> ОТ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Рассмотреть на заседаниях комиссии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 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О выполнении правил пожарной безопасности в школе.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 xml:space="preserve">О своевременности ознакомления работников с нормативной документацией </w:t>
            </w:r>
            <w:proofErr w:type="gramStart"/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 xml:space="preserve"> ОТ.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О состоянии готовности школы к новому учебному году.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. Члены комиссии по охране труда</w:t>
            </w:r>
          </w:p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 xml:space="preserve">О плане мероприятий по </w:t>
            </w:r>
            <w:proofErr w:type="gramStart"/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gramEnd"/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 xml:space="preserve"> на 2013 год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III.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Общие мероприятия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Участие в районном конкурсе показателей работы по охране труда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Участие в обследовании зданий и сооружений после схода снега и окончания отопительного сезона.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Участие в обследовании зданий и сооружений после окончания ремонтных работ в школе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Проверить: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2B58" w:rsidRPr="005068DC" w:rsidRDefault="002A2B58" w:rsidP="00B80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-систематичность и качество проведения инструктажей по охране труда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2B58" w:rsidRPr="005068DC" w:rsidRDefault="002A2B58" w:rsidP="00B80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-готовность зданий и сооружений школы, в том числе спортивных сооружений к работе в весенне-летний период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2B58" w:rsidRPr="005068DC" w:rsidRDefault="002A2B58" w:rsidP="00B80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-подготовка и проведение ремонтных работ в школе в летний период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2B58" w:rsidRPr="005068DC" w:rsidRDefault="002A2B58" w:rsidP="00B80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-готовность спортивных сооружений к началу учебного года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сентябрь</w:t>
            </w:r>
          </w:p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2B58" w:rsidRPr="005068DC" w:rsidRDefault="002A2B58" w:rsidP="00B80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-качество уборки учебных кабинетов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A2B58" w:rsidRPr="005068DC" w:rsidTr="00B8041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2B58" w:rsidRPr="005068DC" w:rsidRDefault="002A2B58" w:rsidP="00B80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-систематичность и качество проведения инструктажей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Участие в Дне гражданской обороны в школе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</w:t>
            </w: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Участие в готовности и проведении Дня здоровья (районного туристического слёта)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A2B58" w:rsidRPr="005068DC" w:rsidTr="00B80417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Участие в составлении плана Дней охраны труда в школе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2B58" w:rsidRPr="005068DC" w:rsidRDefault="002A2B58" w:rsidP="00B804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68DC">
              <w:rPr>
                <w:rFonts w:ascii="Times New Roman" w:eastAsia="Times New Roman" w:hAnsi="Times New Roman"/>
                <w:sz w:val="24"/>
                <w:szCs w:val="24"/>
              </w:rPr>
              <w:t>Члены комиссии по охране труда</w:t>
            </w:r>
          </w:p>
        </w:tc>
      </w:tr>
    </w:tbl>
    <w:p w:rsidR="002A2B58" w:rsidRPr="005068DC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4"/>
          <w:szCs w:val="24"/>
        </w:rPr>
      </w:pPr>
    </w:p>
    <w:p w:rsidR="002A2B58" w:rsidRPr="001918B8" w:rsidRDefault="002A2B58" w:rsidP="002A2B5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Arial" w:eastAsia="Times New Roman" w:hAnsi="Arial" w:cs="Arial"/>
          <w:color w:val="333333"/>
          <w:sz w:val="28"/>
          <w:szCs w:val="28"/>
        </w:rPr>
        <w:t xml:space="preserve">Директор </w:t>
      </w:r>
      <w:r>
        <w:rPr>
          <w:rFonts w:ascii="Arial" w:eastAsia="Times New Roman" w:hAnsi="Arial" w:cs="Arial"/>
          <w:color w:val="333333"/>
          <w:sz w:val="28"/>
          <w:szCs w:val="28"/>
        </w:rPr>
        <w:tab/>
      </w:r>
      <w:r>
        <w:rPr>
          <w:rFonts w:ascii="Arial" w:eastAsia="Times New Roman" w:hAnsi="Arial" w:cs="Arial"/>
          <w:color w:val="333333"/>
          <w:sz w:val="28"/>
          <w:szCs w:val="28"/>
        </w:rPr>
        <w:tab/>
      </w:r>
      <w:r>
        <w:rPr>
          <w:rFonts w:ascii="Arial" w:eastAsia="Times New Roman" w:hAnsi="Arial" w:cs="Arial"/>
          <w:color w:val="333333"/>
          <w:sz w:val="28"/>
          <w:szCs w:val="28"/>
        </w:rPr>
        <w:tab/>
      </w:r>
      <w:r>
        <w:rPr>
          <w:rFonts w:ascii="Arial" w:eastAsia="Times New Roman" w:hAnsi="Arial" w:cs="Arial"/>
          <w:color w:val="333333"/>
          <w:sz w:val="28"/>
          <w:szCs w:val="28"/>
        </w:rPr>
        <w:tab/>
      </w:r>
      <w:r>
        <w:rPr>
          <w:rFonts w:ascii="Arial" w:eastAsia="Times New Roman" w:hAnsi="Arial" w:cs="Arial"/>
          <w:color w:val="333333"/>
          <w:sz w:val="28"/>
          <w:szCs w:val="28"/>
        </w:rPr>
        <w:tab/>
        <w:t>А. С. Кузнецов</w:t>
      </w:r>
    </w:p>
    <w:p w:rsidR="002A2B58" w:rsidRDefault="002A2B58" w:rsidP="002A2B58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20"/>
          <w:szCs w:val="20"/>
        </w:rPr>
      </w:pPr>
    </w:p>
    <w:p w:rsidR="002A2B58" w:rsidRPr="008F01C9" w:rsidRDefault="002A2B58" w:rsidP="002A2B58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434242"/>
          <w:sz w:val="17"/>
          <w:szCs w:val="17"/>
        </w:rPr>
      </w:pPr>
    </w:p>
    <w:p w:rsidR="002A2B58" w:rsidRPr="005068DC" w:rsidRDefault="002A2B58" w:rsidP="002A2B58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/>
          <w:color w:val="292929"/>
          <w:sz w:val="28"/>
          <w:szCs w:val="28"/>
        </w:rPr>
      </w:pPr>
      <w:r w:rsidRPr="005068DC">
        <w:rPr>
          <w:rFonts w:ascii="Times New Roman" w:eastAsia="Times New Roman" w:hAnsi="Times New Roman"/>
          <w:b/>
          <w:bCs/>
          <w:color w:val="292929"/>
          <w:sz w:val="28"/>
          <w:szCs w:val="28"/>
        </w:rPr>
        <w:t>План</w:t>
      </w:r>
    </w:p>
    <w:p w:rsidR="002A2B58" w:rsidRPr="005068DC" w:rsidRDefault="002A2B58" w:rsidP="002A2B58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/>
          <w:color w:val="292929"/>
          <w:sz w:val="28"/>
          <w:szCs w:val="28"/>
        </w:rPr>
      </w:pPr>
      <w:r w:rsidRPr="005068DC">
        <w:rPr>
          <w:rFonts w:ascii="Times New Roman" w:eastAsia="Times New Roman" w:hAnsi="Times New Roman"/>
          <w:b/>
          <w:bCs/>
          <w:color w:val="292929"/>
          <w:sz w:val="28"/>
          <w:szCs w:val="28"/>
        </w:rPr>
        <w:t>проведения месячника, посвященного</w:t>
      </w:r>
    </w:p>
    <w:p w:rsidR="002A2B58" w:rsidRPr="005068DC" w:rsidRDefault="002A2B58" w:rsidP="002A2B58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/>
          <w:color w:val="292929"/>
          <w:sz w:val="28"/>
          <w:szCs w:val="28"/>
        </w:rPr>
      </w:pPr>
      <w:r w:rsidRPr="005068DC">
        <w:rPr>
          <w:rFonts w:ascii="Times New Roman" w:eastAsia="Times New Roman" w:hAnsi="Times New Roman"/>
          <w:b/>
          <w:bCs/>
          <w:color w:val="292929"/>
          <w:sz w:val="28"/>
          <w:szCs w:val="28"/>
        </w:rPr>
        <w:t>Всемирному Дню охраны труда</w:t>
      </w:r>
    </w:p>
    <w:p w:rsidR="002A2B58" w:rsidRPr="00C33744" w:rsidRDefault="002A2B58" w:rsidP="002A2B58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/>
          <w:color w:val="292929"/>
          <w:sz w:val="24"/>
          <w:szCs w:val="24"/>
        </w:rPr>
      </w:pPr>
      <w:r w:rsidRPr="00C33744">
        <w:rPr>
          <w:rFonts w:ascii="Times New Roman" w:eastAsia="Times New Roman" w:hAnsi="Times New Roman"/>
          <w:b/>
          <w:bCs/>
          <w:color w:val="292929"/>
          <w:sz w:val="28"/>
          <w:szCs w:val="28"/>
        </w:rPr>
        <w:t> </w:t>
      </w:r>
      <w:r>
        <w:rPr>
          <w:rFonts w:ascii="Times New Roman" w:eastAsia="Times New Roman" w:hAnsi="Times New Roman"/>
          <w:b/>
          <w:bCs/>
          <w:color w:val="292929"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color w:val="292929"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color w:val="292929"/>
          <w:sz w:val="28"/>
          <w:szCs w:val="28"/>
        </w:rPr>
        <w:tab/>
        <w:t>в БОУСОШ №3 МО Динской район</w:t>
      </w:r>
    </w:p>
    <w:tbl>
      <w:tblPr>
        <w:tblW w:w="10490" w:type="dxa"/>
        <w:tblInd w:w="-601" w:type="dxa"/>
        <w:tblCellMar>
          <w:left w:w="0" w:type="dxa"/>
          <w:right w:w="0" w:type="dxa"/>
        </w:tblCellMar>
        <w:tblLook w:val="04A0"/>
      </w:tblPr>
      <w:tblGrid>
        <w:gridCol w:w="670"/>
        <w:gridCol w:w="4008"/>
        <w:gridCol w:w="2127"/>
        <w:gridCol w:w="2098"/>
        <w:gridCol w:w="1587"/>
      </w:tblGrid>
      <w:tr w:rsidR="002A2B58" w:rsidRPr="00C33744" w:rsidTr="00B80417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20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Отметка о выполнении</w:t>
            </w:r>
          </w:p>
        </w:tc>
      </w:tr>
      <w:tr w:rsidR="002A2B58" w:rsidRPr="00C33744" w:rsidTr="00B80417">
        <w:tc>
          <w:tcPr>
            <w:tcW w:w="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заседания комиссии </w:t>
            </w: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 xml:space="preserve"> по охране труда и безопасности производства.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06.04.2014</w:t>
            </w: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Тюменцева В. В.</w:t>
            </w:r>
          </w:p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Павлова С. Ф.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A2B58" w:rsidRPr="00C33744" w:rsidTr="00B80417">
        <w:tc>
          <w:tcPr>
            <w:tcW w:w="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Проведение семинара-совещания в честь Всемирного Дня охраны труда.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04.2014</w:t>
            </w: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Тюменцева В. В.</w:t>
            </w:r>
          </w:p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Павлова С. Ф.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A2B58" w:rsidRPr="00C33744" w:rsidTr="00B80417">
        <w:tc>
          <w:tcPr>
            <w:tcW w:w="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Проведение аттестации рабочих мест по условиям труда:</w:t>
            </w:r>
          </w:p>
          <w:p w:rsidR="002A2B58" w:rsidRPr="00C33744" w:rsidRDefault="002A2B58" w:rsidP="00B80417">
            <w:pPr>
              <w:spacing w:after="22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16-20.04.2014</w:t>
            </w: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Тюменцева В. В.</w:t>
            </w:r>
          </w:p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Павлова С. Ф.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A2B58" w:rsidRPr="00C33744" w:rsidTr="00B80417">
        <w:tc>
          <w:tcPr>
            <w:tcW w:w="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Проведение:</w:t>
            </w:r>
          </w:p>
          <w:p w:rsidR="002A2B58" w:rsidRPr="00C33744" w:rsidRDefault="002A2B58" w:rsidP="00B80417">
            <w:pPr>
              <w:spacing w:after="22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- Дней охраны труда в образовательных учреждениях;</w:t>
            </w:r>
          </w:p>
          <w:p w:rsidR="002A2B58" w:rsidRPr="00C33744" w:rsidRDefault="002A2B58" w:rsidP="00B80417">
            <w:pPr>
              <w:spacing w:after="22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04.04. - 28.04.2014</w:t>
            </w: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Тюменцева В. В.</w:t>
            </w:r>
          </w:p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Павлова С. Ф.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A2B58" w:rsidRPr="00C33744" w:rsidTr="00B80417">
        <w:tc>
          <w:tcPr>
            <w:tcW w:w="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в школе </w:t>
            </w: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 xml:space="preserve"> тематических уроков по обеспечению безопасности жизнедеятельности.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04.04.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- 28.04.2014</w:t>
            </w: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Тюменцева В. В.</w:t>
            </w:r>
          </w:p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Павлова С. Ф.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A2B58" w:rsidRPr="00C33744" w:rsidTr="00B80417">
        <w:tc>
          <w:tcPr>
            <w:tcW w:w="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Проведени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 опроса работников школы</w:t>
            </w: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 xml:space="preserve"> по охране труда.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Тюменцева В. В.</w:t>
            </w:r>
          </w:p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Павлова С. Ф.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A2B58" w:rsidRPr="00C33744" w:rsidTr="00B80417">
        <w:tc>
          <w:tcPr>
            <w:tcW w:w="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Организация и проведение «круглого стола» с инженерами 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охране труда организаций станицы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06.04.2014</w:t>
            </w: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Тюменцева В. В.</w:t>
            </w:r>
          </w:p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Павлова С. Ф.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A2B58" w:rsidRPr="00C33744" w:rsidTr="00B80417">
        <w:tc>
          <w:tcPr>
            <w:tcW w:w="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Проведение обучения и проверки знаний электротехнического персонала, специалистов, ответственных за эле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ктрохозяйство.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19.04.2014</w:t>
            </w: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Тюменцева В. В.</w:t>
            </w:r>
          </w:p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Павлова С. Ф.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58" w:rsidRPr="00C33744" w:rsidRDefault="002A2B58" w:rsidP="00B80417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74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</w:tbl>
    <w:p w:rsidR="002A2B58" w:rsidRDefault="002A2B58" w:rsidP="002A2B58">
      <w:pPr>
        <w:shd w:val="clear" w:color="auto" w:fill="FFFFFF"/>
        <w:spacing w:after="225" w:line="240" w:lineRule="auto"/>
        <w:rPr>
          <w:rFonts w:ascii="Tahoma" w:eastAsia="Times New Roman" w:hAnsi="Tahoma" w:cs="Tahoma"/>
          <w:color w:val="292929"/>
          <w:sz w:val="18"/>
          <w:szCs w:val="18"/>
        </w:rPr>
      </w:pPr>
    </w:p>
    <w:p w:rsidR="002A2B58" w:rsidRPr="001C7416" w:rsidRDefault="002A2B58" w:rsidP="002A2B5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Arial" w:eastAsia="Times New Roman" w:hAnsi="Arial" w:cs="Arial"/>
          <w:color w:val="333333"/>
          <w:sz w:val="28"/>
          <w:szCs w:val="28"/>
        </w:rPr>
        <w:t xml:space="preserve">Директор </w:t>
      </w:r>
      <w:r>
        <w:rPr>
          <w:rFonts w:ascii="Arial" w:eastAsia="Times New Roman" w:hAnsi="Arial" w:cs="Arial"/>
          <w:color w:val="333333"/>
          <w:sz w:val="28"/>
          <w:szCs w:val="28"/>
        </w:rPr>
        <w:tab/>
      </w:r>
      <w:r>
        <w:rPr>
          <w:rFonts w:ascii="Arial" w:eastAsia="Times New Roman" w:hAnsi="Arial" w:cs="Arial"/>
          <w:color w:val="333333"/>
          <w:sz w:val="28"/>
          <w:szCs w:val="28"/>
        </w:rPr>
        <w:tab/>
      </w:r>
      <w:r>
        <w:rPr>
          <w:rFonts w:ascii="Arial" w:eastAsia="Times New Roman" w:hAnsi="Arial" w:cs="Arial"/>
          <w:color w:val="333333"/>
          <w:sz w:val="28"/>
          <w:szCs w:val="28"/>
        </w:rPr>
        <w:tab/>
      </w:r>
      <w:r>
        <w:rPr>
          <w:rFonts w:ascii="Arial" w:eastAsia="Times New Roman" w:hAnsi="Arial" w:cs="Arial"/>
          <w:color w:val="333333"/>
          <w:sz w:val="28"/>
          <w:szCs w:val="28"/>
        </w:rPr>
        <w:tab/>
      </w:r>
      <w:r>
        <w:rPr>
          <w:rFonts w:ascii="Arial" w:eastAsia="Times New Roman" w:hAnsi="Arial" w:cs="Arial"/>
          <w:color w:val="333333"/>
          <w:sz w:val="28"/>
          <w:szCs w:val="28"/>
        </w:rPr>
        <w:tab/>
        <w:t>А. С. Кузнецов</w:t>
      </w:r>
    </w:p>
    <w:p w:rsidR="002A2B58" w:rsidRPr="00C33744" w:rsidRDefault="002A2B58" w:rsidP="002A2B58">
      <w:pPr>
        <w:shd w:val="clear" w:color="auto" w:fill="FFFFFF"/>
        <w:spacing w:after="225" w:line="240" w:lineRule="auto"/>
        <w:rPr>
          <w:rFonts w:ascii="Tahoma" w:eastAsia="Times New Roman" w:hAnsi="Tahoma" w:cs="Tahoma"/>
          <w:color w:val="292929"/>
          <w:sz w:val="18"/>
          <w:szCs w:val="18"/>
        </w:rPr>
      </w:pPr>
    </w:p>
    <w:p w:rsidR="00000000" w:rsidRDefault="002A2B58" w:rsidP="002A2B58">
      <w:r w:rsidRPr="00386CF5">
        <w:rPr>
          <w:rFonts w:ascii="Verdana" w:eastAsia="Times New Roman" w:hAnsi="Verdana"/>
          <w:color w:val="000000"/>
          <w:sz w:val="18"/>
          <w:szCs w:val="18"/>
        </w:rPr>
        <w:br/>
      </w:r>
      <w:r w:rsidRPr="00386CF5">
        <w:rPr>
          <w:rFonts w:ascii="Verdana" w:eastAsia="Times New Roman" w:hAnsi="Verdana"/>
          <w:color w:val="000000"/>
          <w:sz w:val="18"/>
          <w:szCs w:val="18"/>
        </w:rPr>
        <w:br/>
      </w:r>
      <w:r w:rsidRPr="00386CF5">
        <w:rPr>
          <w:rFonts w:ascii="Verdana" w:eastAsia="Times New Roman" w:hAnsi="Verdana"/>
          <w:color w:val="000000"/>
          <w:sz w:val="18"/>
          <w:szCs w:val="18"/>
        </w:rPr>
        <w:br/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2B58"/>
    <w:rsid w:val="002A2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747</Words>
  <Characters>4264</Characters>
  <Application>Microsoft Office Word</Application>
  <DocSecurity>0</DocSecurity>
  <Lines>35</Lines>
  <Paragraphs>10</Paragraphs>
  <ScaleCrop>false</ScaleCrop>
  <Company>1</Company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2013-10-17T08:30:00Z</dcterms:created>
  <dcterms:modified xsi:type="dcterms:W3CDTF">2013-10-17T08:31:00Z</dcterms:modified>
</cp:coreProperties>
</file>